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-106" w:type="dxa"/>
        <w:tblLook w:val="00A0"/>
      </w:tblPr>
      <w:tblGrid>
        <w:gridCol w:w="4394"/>
      </w:tblGrid>
      <w:tr w:rsidR="00387DBD" w:rsidRPr="00436E30">
        <w:tc>
          <w:tcPr>
            <w:tcW w:w="4394" w:type="dxa"/>
          </w:tcPr>
          <w:p w:rsidR="00387DBD" w:rsidRPr="005E565E" w:rsidRDefault="00387DBD" w:rsidP="005E56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E565E">
              <w:rPr>
                <w:sz w:val="24"/>
                <w:szCs w:val="24"/>
                <w:lang w:eastAsia="en-US"/>
              </w:rPr>
              <w:t>Приложение № 1</w:t>
            </w:r>
            <w:r w:rsidRPr="005E565E">
              <w:rPr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5E565E">
              <w:rPr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5E565E">
              <w:rPr>
                <w:sz w:val="24"/>
                <w:szCs w:val="24"/>
                <w:lang w:eastAsia="en-US"/>
              </w:rPr>
              <w:br/>
              <w:t>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</w:t>
            </w:r>
            <w:r>
              <w:rPr>
                <w:sz w:val="24"/>
                <w:szCs w:val="24"/>
                <w:lang w:eastAsia="en-US"/>
              </w:rPr>
              <w:br/>
              <w:t xml:space="preserve">от 6 апреля </w:t>
            </w:r>
            <w:r w:rsidRPr="005E565E">
              <w:rPr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565E"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>. № 152</w:t>
            </w:r>
          </w:p>
        </w:tc>
      </w:tr>
    </w:tbl>
    <w:p w:rsidR="00387DBD" w:rsidRPr="00436E30" w:rsidRDefault="00387DBD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DBD" w:rsidRPr="00436E30" w:rsidRDefault="00387DBD" w:rsidP="00D6512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387DBD" w:rsidRPr="00436E30" w:rsidRDefault="00387DBD" w:rsidP="00D6512F">
      <w:pPr>
        <w:jc w:val="center"/>
        <w:rPr>
          <w:rStyle w:val="Strong"/>
          <w:color w:val="333333"/>
          <w:sz w:val="24"/>
          <w:szCs w:val="24"/>
        </w:rPr>
      </w:pPr>
      <w:r w:rsidRPr="00436E30">
        <w:rPr>
          <w:rStyle w:val="Strong"/>
          <w:color w:val="333333"/>
          <w:sz w:val="24"/>
          <w:szCs w:val="24"/>
        </w:rPr>
        <w:t xml:space="preserve">Сведения </w:t>
      </w:r>
    </w:p>
    <w:p w:rsidR="00387DBD" w:rsidRPr="00436E30" w:rsidRDefault="00387DBD" w:rsidP="00096F1E">
      <w:pPr>
        <w:jc w:val="center"/>
        <w:rPr>
          <w:rStyle w:val="Strong"/>
          <w:color w:val="333333"/>
          <w:sz w:val="24"/>
          <w:szCs w:val="24"/>
        </w:rPr>
      </w:pPr>
      <w:r w:rsidRPr="00436E30">
        <w:rPr>
          <w:rStyle w:val="Strong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Strong"/>
          <w:color w:val="333333"/>
          <w:sz w:val="24"/>
          <w:szCs w:val="24"/>
        </w:rPr>
        <w:br/>
        <w:t xml:space="preserve">работниками </w:t>
      </w:r>
      <w:r>
        <w:rPr>
          <w:rStyle w:val="Strong"/>
          <w:color w:val="333333"/>
          <w:sz w:val="24"/>
          <w:szCs w:val="24"/>
        </w:rPr>
        <w:t>ФГУП Орловское ПрОП Минтруда РФ</w:t>
      </w:r>
      <w:r w:rsidRPr="00436E30">
        <w:rPr>
          <w:rStyle w:val="Strong"/>
          <w:color w:val="333333"/>
          <w:sz w:val="24"/>
          <w:szCs w:val="24"/>
        </w:rPr>
        <w:t xml:space="preserve"> за </w:t>
      </w:r>
      <w:r>
        <w:rPr>
          <w:rStyle w:val="Strong"/>
          <w:color w:val="333333"/>
          <w:sz w:val="24"/>
          <w:szCs w:val="24"/>
        </w:rPr>
        <w:t>отчетный период с 1 января 2016 года по 31 декабря 2016</w:t>
      </w:r>
      <w:r w:rsidRPr="00436E30">
        <w:rPr>
          <w:rStyle w:val="Strong"/>
          <w:color w:val="333333"/>
          <w:sz w:val="24"/>
          <w:szCs w:val="24"/>
        </w:rPr>
        <w:t xml:space="preserve"> года  </w:t>
      </w:r>
    </w:p>
    <w:p w:rsidR="00387DBD" w:rsidRPr="00F71730" w:rsidRDefault="00387DBD" w:rsidP="00786660">
      <w:pPr>
        <w:jc w:val="both"/>
        <w:rPr>
          <w:rStyle w:val="Strong"/>
          <w:b w:val="0"/>
          <w:bCs w:val="0"/>
          <w:color w:val="333333"/>
        </w:rPr>
      </w:pPr>
      <w:r w:rsidRPr="00F71730">
        <w:rPr>
          <w:rStyle w:val="Strong"/>
          <w:b w:val="0"/>
          <w:bCs w:val="0"/>
          <w:color w:val="333333"/>
        </w:rPr>
        <w:t xml:space="preserve">                                               </w:t>
      </w:r>
      <w:r>
        <w:rPr>
          <w:rStyle w:val="Strong"/>
          <w:b w:val="0"/>
          <w:bCs w:val="0"/>
          <w:color w:val="333333"/>
        </w:rPr>
        <w:t xml:space="preserve">   </w:t>
      </w:r>
      <w:r w:rsidRPr="00F71730">
        <w:rPr>
          <w:rStyle w:val="Strong"/>
          <w:b w:val="0"/>
          <w:bCs w:val="0"/>
          <w:color w:val="333333"/>
        </w:rPr>
        <w:t xml:space="preserve">                     </w:t>
      </w:r>
    </w:p>
    <w:p w:rsidR="00387DBD" w:rsidRDefault="00387DBD" w:rsidP="00096F1E">
      <w:pPr>
        <w:jc w:val="center"/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88"/>
        <w:gridCol w:w="1247"/>
        <w:gridCol w:w="1276"/>
        <w:gridCol w:w="1571"/>
        <w:gridCol w:w="800"/>
        <w:gridCol w:w="889"/>
        <w:gridCol w:w="1276"/>
        <w:gridCol w:w="850"/>
        <w:gridCol w:w="993"/>
        <w:gridCol w:w="1417"/>
        <w:gridCol w:w="1276"/>
        <w:gridCol w:w="2268"/>
      </w:tblGrid>
      <w:tr w:rsidR="00387DBD" w:rsidRPr="00D6512F" w:rsidTr="00156907">
        <w:tc>
          <w:tcPr>
            <w:tcW w:w="426" w:type="dxa"/>
            <w:vMerge w:val="restart"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87DBD" w:rsidRPr="00D6512F" w:rsidRDefault="00387DBD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88" w:type="dxa"/>
            <w:vMerge w:val="restart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FootnoteReference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FootnoteReference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87DBD" w:rsidRPr="00D6512F" w:rsidTr="00156907">
        <w:tc>
          <w:tcPr>
            <w:tcW w:w="426" w:type="dxa"/>
            <w:vMerge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387DBD" w:rsidRPr="00D6512F" w:rsidRDefault="00387DBD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387DBD" w:rsidRPr="00D6512F" w:rsidRDefault="00387DBD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1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00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889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87DBD" w:rsidRPr="00D6512F" w:rsidRDefault="00387DBD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387DBD" w:rsidRPr="00D6512F" w:rsidTr="00156907">
        <w:trPr>
          <w:trHeight w:val="357"/>
        </w:trPr>
        <w:tc>
          <w:tcPr>
            <w:tcW w:w="426" w:type="dxa"/>
            <w:vMerge w:val="restart"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</w:tcPr>
          <w:p w:rsidR="00387DBD" w:rsidRPr="00D6512F" w:rsidRDefault="00387DBD" w:rsidP="00D6512F">
            <w:pPr>
              <w:rPr>
                <w:sz w:val="22"/>
                <w:szCs w:val="22"/>
              </w:rPr>
            </w:pPr>
            <w:r w:rsidRPr="008819F2">
              <w:rPr>
                <w:sz w:val="18"/>
                <w:szCs w:val="18"/>
              </w:rPr>
              <w:t>Дюдин Юрий Станиславович</w:t>
            </w:r>
          </w:p>
        </w:tc>
        <w:tc>
          <w:tcPr>
            <w:tcW w:w="1247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  <w:r w:rsidRPr="008819F2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</w:tcPr>
          <w:p w:rsidR="00387DBD" w:rsidRPr="00B95FB6" w:rsidRDefault="00387DBD" w:rsidP="00961E0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 xml:space="preserve">Двухкомнатная квартира </w:t>
            </w:r>
          </w:p>
          <w:p w:rsidR="00387DBD" w:rsidRPr="00B95FB6" w:rsidRDefault="00387DBD" w:rsidP="00961E0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Pr="00D6512F" w:rsidRDefault="00387DBD" w:rsidP="00961E0F">
            <w:pPr>
              <w:jc w:val="center"/>
              <w:rPr>
                <w:sz w:val="22"/>
                <w:szCs w:val="22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71" w:type="dxa"/>
          </w:tcPr>
          <w:p w:rsidR="00387DBD" w:rsidRPr="00B95FB6" w:rsidRDefault="00387DBD" w:rsidP="00104C86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(долевая собственность 2/3)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800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58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38</w:t>
            </w:r>
          </w:p>
        </w:tc>
        <w:tc>
          <w:tcPr>
            <w:tcW w:w="889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Россия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87DBD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87DBD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</w:t>
            </w: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3" w:type="dxa"/>
          </w:tcPr>
          <w:p w:rsidR="00387DBD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 w:rsidRPr="00B95FB6">
              <w:rPr>
                <w:sz w:val="18"/>
                <w:szCs w:val="18"/>
              </w:rPr>
              <w:t>Автомобиль легковой Volkswagen Sharan</w:t>
            </w:r>
          </w:p>
        </w:tc>
        <w:tc>
          <w:tcPr>
            <w:tcW w:w="1276" w:type="dxa"/>
          </w:tcPr>
          <w:p w:rsidR="00387DBD" w:rsidRPr="00F93FBB" w:rsidRDefault="00387DBD" w:rsidP="00D6512F">
            <w:pPr>
              <w:jc w:val="center"/>
              <w:rPr>
                <w:sz w:val="22"/>
                <w:szCs w:val="22"/>
              </w:rPr>
            </w:pPr>
            <w:r w:rsidRPr="00F93FBB">
              <w:rPr>
                <w:sz w:val="22"/>
                <w:szCs w:val="22"/>
              </w:rPr>
              <w:t>808268,06</w:t>
            </w: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87DBD" w:rsidRPr="00D6512F" w:rsidTr="00156907">
        <w:trPr>
          <w:trHeight w:val="547"/>
        </w:trPr>
        <w:tc>
          <w:tcPr>
            <w:tcW w:w="426" w:type="dxa"/>
            <w:vMerge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7DBD" w:rsidRPr="008473BB" w:rsidRDefault="00387DBD" w:rsidP="007764D2">
            <w:pPr>
              <w:jc w:val="both"/>
            </w:pPr>
            <w:r>
              <w:t>Супруга  Иванова Галина Джавитовна</w:t>
            </w:r>
          </w:p>
        </w:tc>
        <w:tc>
          <w:tcPr>
            <w:tcW w:w="1247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B95FB6" w:rsidRDefault="00387DBD" w:rsidP="00961E0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 xml:space="preserve">Комната в общежитии </w:t>
            </w:r>
          </w:p>
          <w:p w:rsidR="00387DBD" w:rsidRPr="00B95FB6" w:rsidRDefault="00387DBD" w:rsidP="00961E0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Pr="00B95FB6" w:rsidRDefault="00387DBD" w:rsidP="00961E0F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Жилой дом</w:t>
            </w:r>
          </w:p>
          <w:p w:rsidR="00387DBD" w:rsidRDefault="00387DBD" w:rsidP="00961E0F">
            <w:pPr>
              <w:rPr>
                <w:sz w:val="18"/>
                <w:szCs w:val="18"/>
              </w:rPr>
            </w:pPr>
          </w:p>
          <w:p w:rsidR="00387DBD" w:rsidRDefault="00387DBD" w:rsidP="00961E0F">
            <w:pPr>
              <w:rPr>
                <w:sz w:val="18"/>
                <w:szCs w:val="18"/>
              </w:rPr>
            </w:pPr>
          </w:p>
          <w:p w:rsidR="00387DBD" w:rsidRPr="00D6512F" w:rsidRDefault="00387DBD" w:rsidP="00961E0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</w:tcPr>
          <w:p w:rsidR="00387DBD" w:rsidRPr="00B95FB6" w:rsidRDefault="00387DBD" w:rsidP="00961E0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(индивидуальная собственность)</w:t>
            </w:r>
          </w:p>
          <w:p w:rsidR="00387DBD" w:rsidRPr="00B95FB6" w:rsidRDefault="00387DBD" w:rsidP="00961E0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Default="00387DBD" w:rsidP="00961E0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(индивидуальная собственность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)</w:t>
            </w:r>
          </w:p>
          <w:p w:rsidR="00387DBD" w:rsidRDefault="00387DBD" w:rsidP="00961E0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Pr="00D6512F" w:rsidRDefault="00387DBD" w:rsidP="00961E0F">
            <w:pPr>
              <w:rPr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800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24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</w:t>
            </w: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5000.0</w:t>
            </w:r>
          </w:p>
        </w:tc>
        <w:tc>
          <w:tcPr>
            <w:tcW w:w="889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Россия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  <w:p w:rsidR="00387DBD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DBD" w:rsidRDefault="00387DBD" w:rsidP="00104C86">
            <w:pPr>
              <w:rPr>
                <w:sz w:val="18"/>
                <w:szCs w:val="18"/>
              </w:rPr>
            </w:pP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87DBD" w:rsidRDefault="00387DBD" w:rsidP="00104C86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95FB6">
              <w:rPr>
                <w:rStyle w:val="Strong"/>
                <w:b w:val="0"/>
                <w:bCs w:val="0"/>
                <w:sz w:val="18"/>
                <w:szCs w:val="18"/>
              </w:rPr>
              <w:t>Двухкомнатная квартира</w:t>
            </w:r>
          </w:p>
          <w:p w:rsidR="00387DBD" w:rsidRPr="00B95FB6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 w:rsidRPr="00B95FB6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387DBD" w:rsidRPr="00B95FB6" w:rsidRDefault="00387DBD" w:rsidP="00104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96000,00</w:t>
            </w: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87DBD" w:rsidRPr="00D6512F" w:rsidTr="00156907">
        <w:trPr>
          <w:trHeight w:val="611"/>
        </w:trPr>
        <w:tc>
          <w:tcPr>
            <w:tcW w:w="426" w:type="dxa"/>
            <w:vMerge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7DBD" w:rsidRPr="008473BB" w:rsidRDefault="00387DBD" w:rsidP="008473B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47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87DBD" w:rsidRPr="00D6512F" w:rsidRDefault="00387DBD" w:rsidP="00D6512F">
            <w:pPr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7DBD" w:rsidRPr="00D6512F" w:rsidRDefault="00387DBD" w:rsidP="00D6512F">
            <w:pPr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7DBD" w:rsidRPr="00D6512F" w:rsidTr="00156907">
        <w:trPr>
          <w:trHeight w:val="427"/>
        </w:trPr>
        <w:tc>
          <w:tcPr>
            <w:tcW w:w="426" w:type="dxa"/>
            <w:vMerge w:val="restart"/>
          </w:tcPr>
          <w:p w:rsidR="00387DBD" w:rsidRPr="00D6512F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</w:tcPr>
          <w:p w:rsidR="00387DBD" w:rsidRPr="008819F2" w:rsidRDefault="00387DBD" w:rsidP="00104C86">
            <w:pPr>
              <w:rPr>
                <w:sz w:val="18"/>
                <w:szCs w:val="18"/>
              </w:rPr>
            </w:pPr>
            <w:r w:rsidRPr="008819F2">
              <w:rPr>
                <w:sz w:val="18"/>
                <w:szCs w:val="18"/>
              </w:rPr>
              <w:t>Малахова Евгения Михайловна</w:t>
            </w:r>
          </w:p>
        </w:tc>
        <w:tc>
          <w:tcPr>
            <w:tcW w:w="1247" w:type="dxa"/>
          </w:tcPr>
          <w:p w:rsidR="00387DBD" w:rsidRPr="008819F2" w:rsidRDefault="00387DBD" w:rsidP="00104C86">
            <w:pPr>
              <w:rPr>
                <w:sz w:val="18"/>
                <w:szCs w:val="18"/>
              </w:rPr>
            </w:pPr>
            <w:r w:rsidRPr="008819F2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387DBD" w:rsidRPr="007D3190" w:rsidRDefault="00387DBD" w:rsidP="00104C86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7D3190">
              <w:rPr>
                <w:rStyle w:val="Strong"/>
                <w:b w:val="0"/>
                <w:bCs w:val="0"/>
                <w:sz w:val="18"/>
                <w:szCs w:val="18"/>
              </w:rPr>
              <w:t>Трехкомнатная квартира</w:t>
            </w:r>
          </w:p>
          <w:p w:rsidR="00387DBD" w:rsidRPr="007D3190" w:rsidRDefault="00387DBD" w:rsidP="00104C86">
            <w:pPr>
              <w:rPr>
                <w:sz w:val="18"/>
                <w:szCs w:val="18"/>
              </w:rPr>
            </w:pPr>
          </w:p>
          <w:p w:rsidR="00387DBD" w:rsidRPr="007D3190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  <w:r w:rsidRPr="007D3190">
              <w:rPr>
                <w:rStyle w:val="Strong"/>
                <w:b w:val="0"/>
                <w:bCs w:val="0"/>
                <w:sz w:val="18"/>
                <w:szCs w:val="18"/>
              </w:rPr>
              <w:t>(долевая собственность 1/4</w:t>
            </w:r>
          </w:p>
        </w:tc>
        <w:tc>
          <w:tcPr>
            <w:tcW w:w="800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  <w:r w:rsidRPr="007D3190">
              <w:rPr>
                <w:sz w:val="18"/>
                <w:szCs w:val="18"/>
              </w:rPr>
              <w:t>57,8</w:t>
            </w:r>
          </w:p>
        </w:tc>
        <w:tc>
          <w:tcPr>
            <w:tcW w:w="889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  <w:r w:rsidRPr="007D31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DBD" w:rsidRPr="007D3190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7DBD" w:rsidRPr="00D12129" w:rsidRDefault="00387DBD" w:rsidP="00104C86">
            <w:pPr>
              <w:rPr>
                <w:sz w:val="18"/>
                <w:szCs w:val="18"/>
              </w:rPr>
            </w:pPr>
            <w:r w:rsidRPr="007D3190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961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SEED</w:t>
            </w:r>
          </w:p>
          <w:p w:rsidR="00387DBD" w:rsidRPr="00455C1A" w:rsidRDefault="00387DBD" w:rsidP="00104C86">
            <w:pPr>
              <w:rPr>
                <w:sz w:val="18"/>
                <w:szCs w:val="18"/>
              </w:rPr>
            </w:pPr>
          </w:p>
          <w:p w:rsidR="00387DBD" w:rsidRPr="00455C1A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7DBD" w:rsidRPr="00713F13" w:rsidRDefault="00387DBD" w:rsidP="00D6512F">
            <w:pPr>
              <w:jc w:val="center"/>
              <w:rPr>
                <w:sz w:val="22"/>
                <w:szCs w:val="22"/>
              </w:rPr>
            </w:pPr>
            <w:r w:rsidRPr="00713F13">
              <w:rPr>
                <w:sz w:val="22"/>
                <w:szCs w:val="22"/>
              </w:rPr>
              <w:t>997968,92</w:t>
            </w: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87DBD" w:rsidRPr="00D6512F" w:rsidTr="00156907">
        <w:trPr>
          <w:trHeight w:val="561"/>
        </w:trPr>
        <w:tc>
          <w:tcPr>
            <w:tcW w:w="426" w:type="dxa"/>
            <w:vMerge/>
          </w:tcPr>
          <w:p w:rsidR="00387DBD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7DBD" w:rsidRPr="008473BB" w:rsidRDefault="00387DBD" w:rsidP="007764D2">
            <w:pPr>
              <w:jc w:val="both"/>
            </w:pPr>
            <w:r>
              <w:t>Супруг Малахов Алексей Владимирович</w:t>
            </w:r>
            <w:r w:rsidRPr="008473BB">
              <w:t xml:space="preserve"> </w:t>
            </w:r>
          </w:p>
        </w:tc>
        <w:tc>
          <w:tcPr>
            <w:tcW w:w="1247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7E2863" w:rsidRDefault="00387DBD" w:rsidP="00104C86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7E2863">
              <w:rPr>
                <w:rStyle w:val="Strong"/>
                <w:b w:val="0"/>
                <w:bCs w:val="0"/>
                <w:sz w:val="18"/>
                <w:szCs w:val="18"/>
              </w:rPr>
              <w:t xml:space="preserve">Трехкомнатная квартира </w:t>
            </w:r>
          </w:p>
          <w:p w:rsidR="00387DBD" w:rsidRPr="007E2863" w:rsidRDefault="00387DBD" w:rsidP="004063C0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Pr="007E2863" w:rsidRDefault="00387DBD" w:rsidP="00104C86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  <w:r w:rsidRPr="007E2863">
              <w:rPr>
                <w:rStyle w:val="Strong"/>
                <w:b w:val="0"/>
                <w:bCs w:val="0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</w:tcPr>
          <w:p w:rsidR="00387DBD" w:rsidRPr="007E2863" w:rsidRDefault="00387DBD" w:rsidP="00104C86">
            <w:pPr>
              <w:rPr>
                <w:sz w:val="18"/>
                <w:szCs w:val="18"/>
              </w:rPr>
            </w:pPr>
            <w:r w:rsidRPr="007E2863">
              <w:rPr>
                <w:sz w:val="18"/>
                <w:szCs w:val="18"/>
              </w:rPr>
              <w:t>57,8</w:t>
            </w: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  <w:r w:rsidRPr="007E2863">
              <w:rPr>
                <w:sz w:val="18"/>
                <w:szCs w:val="18"/>
              </w:rPr>
              <w:t>66,1</w:t>
            </w:r>
          </w:p>
        </w:tc>
        <w:tc>
          <w:tcPr>
            <w:tcW w:w="993" w:type="dxa"/>
          </w:tcPr>
          <w:p w:rsidR="00387DBD" w:rsidRPr="007E2863" w:rsidRDefault="00387DBD" w:rsidP="00104C86">
            <w:pPr>
              <w:rPr>
                <w:sz w:val="18"/>
                <w:szCs w:val="18"/>
              </w:rPr>
            </w:pPr>
            <w:r w:rsidRPr="007E2863">
              <w:rPr>
                <w:sz w:val="18"/>
                <w:szCs w:val="18"/>
              </w:rPr>
              <w:t>Россия</w:t>
            </w: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  <w:r w:rsidRPr="007E2863">
              <w:rPr>
                <w:sz w:val="18"/>
                <w:szCs w:val="18"/>
              </w:rPr>
              <w:t>Россия</w:t>
            </w:r>
          </w:p>
          <w:p w:rsidR="00387DBD" w:rsidRPr="007E2863" w:rsidRDefault="00387DBD" w:rsidP="00104C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713F13" w:rsidRDefault="00387DBD" w:rsidP="00D6512F">
            <w:pPr>
              <w:jc w:val="center"/>
              <w:rPr>
                <w:sz w:val="22"/>
                <w:szCs w:val="22"/>
              </w:rPr>
            </w:pPr>
            <w:r w:rsidRPr="00713F13">
              <w:rPr>
                <w:sz w:val="22"/>
                <w:szCs w:val="22"/>
              </w:rPr>
              <w:t>52343,91</w:t>
            </w: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87DBD" w:rsidRPr="00D6512F" w:rsidTr="00156907">
        <w:trPr>
          <w:trHeight w:val="611"/>
        </w:trPr>
        <w:tc>
          <w:tcPr>
            <w:tcW w:w="426" w:type="dxa"/>
            <w:vMerge/>
          </w:tcPr>
          <w:p w:rsidR="00387DBD" w:rsidRDefault="00387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87DBD" w:rsidRPr="008473BB" w:rsidRDefault="00387DBD" w:rsidP="008473B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47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87DBD" w:rsidRPr="00D6512F" w:rsidRDefault="00387DBD" w:rsidP="00D6512F">
            <w:pPr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387DBD" w:rsidRPr="00D6512F" w:rsidRDefault="00387DBD" w:rsidP="00D6512F">
            <w:pPr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7DBD" w:rsidRPr="00D6512F" w:rsidRDefault="00387DBD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7DBD" w:rsidRDefault="00387DBD" w:rsidP="00096F1E">
      <w:pPr>
        <w:jc w:val="both"/>
        <w:rPr>
          <w:sz w:val="22"/>
          <w:szCs w:val="22"/>
          <w:lang w:eastAsia="en-US"/>
        </w:rPr>
      </w:pPr>
    </w:p>
    <w:p w:rsidR="00387DBD" w:rsidRPr="008473BB" w:rsidRDefault="00387DBD" w:rsidP="00D6512F">
      <w:pPr>
        <w:pStyle w:val="FootnoteText"/>
        <w:ind w:firstLine="709"/>
        <w:jc w:val="both"/>
      </w:pPr>
      <w:r w:rsidRPr="008473BB">
        <w:rPr>
          <w:rStyle w:val="FootnoteReference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87DBD" w:rsidRDefault="00387DBD" w:rsidP="00D6512F">
      <w:pPr>
        <w:pStyle w:val="FootnoteText"/>
        <w:ind w:firstLine="709"/>
        <w:jc w:val="both"/>
        <w:sectPr w:rsidR="00387DBD" w:rsidSect="000F51D1">
          <w:headerReference w:type="default" r:id="rId7"/>
          <w:headerReference w:type="first" r:id="rId8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FootnoteReference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W w:w="4394" w:type="dxa"/>
        <w:tblInd w:w="-106" w:type="dxa"/>
        <w:tblLook w:val="00A0"/>
      </w:tblPr>
      <w:tblGrid>
        <w:gridCol w:w="4394"/>
      </w:tblGrid>
      <w:tr w:rsidR="00387DBD" w:rsidRPr="00D1603E">
        <w:trPr>
          <w:trHeight w:val="1660"/>
        </w:trPr>
        <w:tc>
          <w:tcPr>
            <w:tcW w:w="4394" w:type="dxa"/>
          </w:tcPr>
          <w:p w:rsidR="00387DBD" w:rsidRPr="005E565E" w:rsidRDefault="00387DBD" w:rsidP="005E56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E565E">
              <w:rPr>
                <w:sz w:val="24"/>
                <w:szCs w:val="24"/>
                <w:lang w:eastAsia="en-US"/>
              </w:rPr>
              <w:t>Приложение № 2</w:t>
            </w:r>
            <w:r w:rsidRPr="005E565E">
              <w:rPr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5E565E">
              <w:rPr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5E565E">
              <w:rPr>
                <w:sz w:val="24"/>
                <w:szCs w:val="24"/>
                <w:lang w:eastAsia="en-US"/>
              </w:rPr>
              <w:br/>
              <w:t>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</w:t>
            </w:r>
            <w:r>
              <w:rPr>
                <w:sz w:val="24"/>
                <w:szCs w:val="24"/>
                <w:lang w:eastAsia="en-US"/>
              </w:rPr>
              <w:br/>
              <w:t xml:space="preserve">от 6 апреля </w:t>
            </w:r>
            <w:r w:rsidRPr="005E565E">
              <w:rPr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565E"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>. № 152</w:t>
            </w:r>
          </w:p>
        </w:tc>
      </w:tr>
    </w:tbl>
    <w:p w:rsidR="00387DBD" w:rsidRPr="007F5CD6" w:rsidRDefault="00387DBD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387DBD" w:rsidRPr="007F5CD6" w:rsidRDefault="00387DBD" w:rsidP="00B3038F">
      <w:pPr>
        <w:jc w:val="center"/>
        <w:rPr>
          <w:rStyle w:val="Strong"/>
          <w:color w:val="333333"/>
          <w:sz w:val="24"/>
          <w:szCs w:val="24"/>
        </w:rPr>
      </w:pPr>
      <w:r w:rsidRPr="007F5CD6">
        <w:rPr>
          <w:rStyle w:val="Strong"/>
          <w:color w:val="333333"/>
          <w:sz w:val="24"/>
          <w:szCs w:val="24"/>
        </w:rPr>
        <w:t xml:space="preserve">Сведения </w:t>
      </w:r>
    </w:p>
    <w:p w:rsidR="00387DBD" w:rsidRPr="007F5CD6" w:rsidRDefault="00387DBD" w:rsidP="00B3038F">
      <w:pPr>
        <w:jc w:val="center"/>
        <w:rPr>
          <w:b/>
          <w:bCs/>
          <w:sz w:val="24"/>
          <w:szCs w:val="24"/>
          <w:lang w:eastAsia="en-US"/>
        </w:rPr>
      </w:pPr>
      <w:r w:rsidRPr="007F5CD6">
        <w:rPr>
          <w:b/>
          <w:bCs/>
          <w:sz w:val="24"/>
          <w:szCs w:val="24"/>
          <w:lang w:eastAsia="en-US"/>
        </w:rPr>
        <w:t>о количестве работников</w:t>
      </w:r>
      <w:r w:rsidRPr="007F5CD6">
        <w:rPr>
          <w:rStyle w:val="FootnoteReference"/>
          <w:b/>
          <w:bCs/>
          <w:sz w:val="24"/>
          <w:szCs w:val="24"/>
          <w:lang w:eastAsia="en-US"/>
        </w:rPr>
        <w:footnoteReference w:id="1"/>
      </w:r>
      <w:r w:rsidRPr="007F5CD6">
        <w:rPr>
          <w:b/>
          <w:bCs/>
          <w:sz w:val="24"/>
          <w:szCs w:val="24"/>
          <w:lang w:eastAsia="en-US"/>
        </w:rPr>
        <w:t xml:space="preserve"> </w:t>
      </w:r>
      <w:r w:rsidRPr="00961E0F">
        <w:rPr>
          <w:b/>
          <w:bCs/>
          <w:sz w:val="24"/>
          <w:szCs w:val="24"/>
        </w:rPr>
        <w:t>ФГУП Орловского ПрОП Минтруда РФ</w:t>
      </w:r>
      <w:r w:rsidRPr="007F5CD6">
        <w:rPr>
          <w:b/>
          <w:bCs/>
          <w:sz w:val="24"/>
          <w:szCs w:val="24"/>
          <w:lang w:eastAsia="en-US"/>
        </w:rPr>
        <w:t>,  обязанных представлять и представивших с</w:t>
      </w:r>
      <w:r>
        <w:rPr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b/>
          <w:bCs/>
          <w:sz w:val="24"/>
          <w:szCs w:val="24"/>
          <w:lang w:eastAsia="en-US"/>
        </w:rPr>
        <w:t xml:space="preserve">о доходах, </w:t>
      </w:r>
    </w:p>
    <w:p w:rsidR="00387DBD" w:rsidRPr="007F5CD6" w:rsidRDefault="00387DBD" w:rsidP="00B3038F">
      <w:pPr>
        <w:jc w:val="center"/>
        <w:rPr>
          <w:rStyle w:val="Strong"/>
          <w:color w:val="333333"/>
          <w:sz w:val="24"/>
          <w:szCs w:val="24"/>
        </w:rPr>
      </w:pPr>
      <w:r w:rsidRPr="007F5CD6">
        <w:rPr>
          <w:b/>
          <w:bCs/>
          <w:sz w:val="24"/>
          <w:szCs w:val="24"/>
          <w:lang w:eastAsia="en-US"/>
        </w:rPr>
        <w:t>расходах, об имуществе и обязательствах имущественного хара</w:t>
      </w:r>
      <w:r>
        <w:rPr>
          <w:b/>
          <w:bCs/>
          <w:sz w:val="24"/>
          <w:szCs w:val="24"/>
          <w:lang w:eastAsia="en-US"/>
        </w:rPr>
        <w:t>ктера за отчетный период (2016</w:t>
      </w:r>
      <w:r w:rsidRPr="007F5CD6">
        <w:rPr>
          <w:b/>
          <w:bCs/>
          <w:sz w:val="24"/>
          <w:szCs w:val="24"/>
          <w:lang w:eastAsia="en-US"/>
        </w:rPr>
        <w:t xml:space="preserve"> год)</w:t>
      </w:r>
    </w:p>
    <w:p w:rsidR="00387DBD" w:rsidRPr="00BE245D" w:rsidRDefault="00387DBD" w:rsidP="00B3038F">
      <w:pPr>
        <w:jc w:val="both"/>
        <w:rPr>
          <w:sz w:val="10"/>
          <w:szCs w:val="10"/>
          <w:lang w:eastAsia="en-US"/>
        </w:rPr>
      </w:pPr>
      <w:r>
        <w:rPr>
          <w:rStyle w:val="Strong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417"/>
        <w:gridCol w:w="1560"/>
        <w:gridCol w:w="1134"/>
        <w:gridCol w:w="1134"/>
        <w:gridCol w:w="1134"/>
        <w:gridCol w:w="1417"/>
        <w:gridCol w:w="992"/>
        <w:gridCol w:w="993"/>
        <w:gridCol w:w="1275"/>
        <w:gridCol w:w="2551"/>
      </w:tblGrid>
      <w:tr w:rsidR="00387DBD" w:rsidRPr="00740CF2">
        <w:trPr>
          <w:trHeight w:val="503"/>
        </w:trPr>
        <w:tc>
          <w:tcPr>
            <w:tcW w:w="568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Pr="005E565E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E565E">
              <w:rPr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Pr="005E565E">
              <w:rPr>
                <w:rStyle w:val="FootnoteReference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 xml:space="preserve">Количество работников фактически </w:t>
            </w:r>
            <w:r w:rsidRPr="005E565E">
              <w:rPr>
                <w:sz w:val="18"/>
                <w:szCs w:val="18"/>
                <w:lang w:eastAsia="en-US"/>
              </w:rPr>
              <w:br/>
              <w:t xml:space="preserve">занятых </w:t>
            </w:r>
          </w:p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Pr="005E565E">
              <w:rPr>
                <w:rStyle w:val="FootnoteReference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</w:rPr>
              <w:t xml:space="preserve">Фамилия и инициалы </w:t>
            </w:r>
            <w:r w:rsidRPr="005E565E">
              <w:rPr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по состоянию на 31 декабря отчетного</w:t>
            </w:r>
            <w:r w:rsidRPr="005E565E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E565E">
              <w:rPr>
                <w:sz w:val="18"/>
                <w:szCs w:val="18"/>
                <w:lang w:eastAsia="en-US"/>
              </w:rPr>
              <w:t>года, за который представляются справки о доходах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Количество представленных справок о доходах, расходах, об имуществе и обязательствах имущественного характера</w:t>
            </w:r>
            <w:r w:rsidRPr="005E565E">
              <w:rPr>
                <w:rStyle w:val="FootnoteReference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В том числе заполнен раздел 2 «Сведения о расходах»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387DBD" w:rsidRPr="00740CF2">
        <w:trPr>
          <w:trHeight w:val="502"/>
        </w:trPr>
        <w:tc>
          <w:tcPr>
            <w:tcW w:w="568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417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 xml:space="preserve">Ф.И.О. несовершен-нолетнего ребенка </w:t>
            </w:r>
          </w:p>
        </w:tc>
        <w:tc>
          <w:tcPr>
            <w:tcW w:w="992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/>
          </w:tcPr>
          <w:p w:rsidR="00387DBD" w:rsidRPr="005E565E" w:rsidRDefault="00387DBD" w:rsidP="005E565E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несовершен-нолетний ребенок</w:t>
            </w:r>
          </w:p>
        </w:tc>
        <w:tc>
          <w:tcPr>
            <w:tcW w:w="2551" w:type="dxa"/>
            <w:vMerge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7DBD" w:rsidRPr="00740CF2">
        <w:tc>
          <w:tcPr>
            <w:tcW w:w="568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87DBD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 xml:space="preserve">Дюдин </w:t>
            </w:r>
          </w:p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Ю С</w:t>
            </w:r>
          </w:p>
        </w:tc>
        <w:tc>
          <w:tcPr>
            <w:tcW w:w="1134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01.01.2011</w:t>
            </w:r>
          </w:p>
        </w:tc>
        <w:tc>
          <w:tcPr>
            <w:tcW w:w="1134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Г Д</w:t>
            </w:r>
          </w:p>
        </w:tc>
        <w:tc>
          <w:tcPr>
            <w:tcW w:w="1417" w:type="dxa"/>
            <w:shd w:val="clear" w:color="auto" w:fill="FFFFFF"/>
          </w:tcPr>
          <w:p w:rsidR="00387DBD" w:rsidRPr="005E565E" w:rsidRDefault="00387DBD" w:rsidP="005E565E">
            <w:pPr>
              <w:tabs>
                <w:tab w:val="left" w:pos="37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7DBD" w:rsidRPr="00740CF2">
        <w:tc>
          <w:tcPr>
            <w:tcW w:w="568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87DBD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 xml:space="preserve">Малахова </w:t>
            </w:r>
          </w:p>
          <w:p w:rsidR="00387DBD" w:rsidRPr="008B4CA7" w:rsidRDefault="00387DBD" w:rsidP="00104C86">
            <w:pPr>
              <w:rPr>
                <w:sz w:val="16"/>
                <w:szCs w:val="16"/>
              </w:rPr>
            </w:pPr>
            <w:r w:rsidRPr="008B4CA7">
              <w:rPr>
                <w:sz w:val="16"/>
                <w:szCs w:val="16"/>
              </w:rPr>
              <w:t>Е М</w:t>
            </w:r>
          </w:p>
        </w:tc>
        <w:tc>
          <w:tcPr>
            <w:tcW w:w="1134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01.01.2012</w:t>
            </w:r>
          </w:p>
        </w:tc>
        <w:tc>
          <w:tcPr>
            <w:tcW w:w="1134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Малахов А В</w:t>
            </w:r>
          </w:p>
        </w:tc>
        <w:tc>
          <w:tcPr>
            <w:tcW w:w="1417" w:type="dxa"/>
            <w:shd w:val="clear" w:color="auto" w:fill="FFFFFF"/>
          </w:tcPr>
          <w:p w:rsidR="00387DBD" w:rsidRPr="005E565E" w:rsidRDefault="00387DBD" w:rsidP="005E565E">
            <w:pPr>
              <w:tabs>
                <w:tab w:val="left" w:pos="37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387DBD" w:rsidRPr="008B4CA7" w:rsidRDefault="00387DBD" w:rsidP="0010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7DBD" w:rsidRPr="00740CF2">
        <w:tc>
          <w:tcPr>
            <w:tcW w:w="2127" w:type="dxa"/>
            <w:gridSpan w:val="2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87DBD" w:rsidRPr="005E565E" w:rsidRDefault="00387DBD" w:rsidP="005E565E">
            <w:pPr>
              <w:tabs>
                <w:tab w:val="left" w:pos="37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87DBD" w:rsidRPr="005E565E" w:rsidRDefault="00387DBD" w:rsidP="005E565E">
            <w:pPr>
              <w:tabs>
                <w:tab w:val="left" w:pos="37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387DBD" w:rsidRPr="005E565E" w:rsidRDefault="00387DBD" w:rsidP="005E565E">
            <w:pPr>
              <w:jc w:val="center"/>
              <w:rPr>
                <w:sz w:val="18"/>
                <w:szCs w:val="18"/>
                <w:lang w:eastAsia="en-US"/>
              </w:rPr>
            </w:pPr>
            <w:r w:rsidRPr="005E565E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87DBD" w:rsidRPr="009F5511" w:rsidRDefault="00387DBD" w:rsidP="00B3038F">
      <w:pPr>
        <w:jc w:val="center"/>
        <w:rPr>
          <w:sz w:val="12"/>
          <w:szCs w:val="12"/>
          <w:lang w:eastAsia="en-US"/>
        </w:rPr>
      </w:pPr>
    </w:p>
    <w:p w:rsidR="00387DBD" w:rsidRDefault="00387DBD" w:rsidP="00B3038F">
      <w:pPr>
        <w:jc w:val="both"/>
        <w:rPr>
          <w:sz w:val="24"/>
          <w:szCs w:val="24"/>
          <w:lang w:eastAsia="en-US"/>
        </w:rPr>
      </w:pPr>
      <w:r w:rsidRPr="00C80F94">
        <w:rPr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sz w:val="24"/>
          <w:szCs w:val="24"/>
          <w:lang w:eastAsia="en-US"/>
        </w:rPr>
        <w:t>,</w:t>
      </w:r>
      <w:r w:rsidRPr="00C80F94">
        <w:rPr>
          <w:sz w:val="24"/>
          <w:szCs w:val="24"/>
          <w:lang w:eastAsia="en-US"/>
        </w:rPr>
        <w:t xml:space="preserve"> представленны</w:t>
      </w:r>
      <w:r>
        <w:rPr>
          <w:sz w:val="24"/>
          <w:szCs w:val="24"/>
          <w:lang w:eastAsia="en-US"/>
        </w:rPr>
        <w:t>е</w:t>
      </w:r>
      <w:r w:rsidRPr="00C80F94">
        <w:rPr>
          <w:sz w:val="24"/>
          <w:szCs w:val="24"/>
          <w:lang w:eastAsia="en-US"/>
        </w:rPr>
        <w:t xml:space="preserve"> работниками организации</w:t>
      </w:r>
      <w:r>
        <w:rPr>
          <w:sz w:val="24"/>
          <w:szCs w:val="24"/>
          <w:lang w:eastAsia="en-US"/>
        </w:rPr>
        <w:t xml:space="preserve">, должности которых предусмотрены приложением № 2 к приказу Минтруда России от 25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eastAsia="en-US"/>
          </w:rPr>
          <w:t>2015 г</w:t>
        </w:r>
      </w:smartTag>
      <w:r>
        <w:rPr>
          <w:sz w:val="24"/>
          <w:szCs w:val="24"/>
          <w:lang w:eastAsia="en-US"/>
        </w:rPr>
        <w:t>. №</w:t>
      </w:r>
      <w:r w:rsidRPr="00C80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1151н, </w:t>
      </w:r>
      <w:r w:rsidRPr="00C80F94">
        <w:rPr>
          <w:sz w:val="24"/>
          <w:szCs w:val="24"/>
          <w:lang w:eastAsia="en-US"/>
        </w:rPr>
        <w:t>и подлежащи</w:t>
      </w:r>
      <w:r>
        <w:rPr>
          <w:sz w:val="24"/>
          <w:szCs w:val="24"/>
          <w:lang w:eastAsia="en-US"/>
        </w:rPr>
        <w:t>е</w:t>
      </w:r>
      <w:r w:rsidRPr="00C80F94">
        <w:rPr>
          <w:sz w:val="24"/>
          <w:szCs w:val="24"/>
          <w:lang w:eastAsia="en-US"/>
        </w:rPr>
        <w:t xml:space="preserve"> размещению в информационно-телекоммуникационной сети «Интернет» на официальном сайте организации</w:t>
      </w:r>
      <w:r>
        <w:rPr>
          <w:sz w:val="24"/>
          <w:szCs w:val="24"/>
          <w:lang w:eastAsia="en-US"/>
        </w:rPr>
        <w:t xml:space="preserve">, размещены 21 апреля 2016  на официальном сайте </w:t>
      </w:r>
    </w:p>
    <w:p w:rsidR="00387DBD" w:rsidRDefault="00387DBD" w:rsidP="00B3038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организации               </w:t>
      </w:r>
      <w:r w:rsidRPr="00F82D03">
        <w:rPr>
          <w:sz w:val="24"/>
          <w:szCs w:val="24"/>
          <w:lang w:eastAsia="en-US"/>
        </w:rPr>
        <w:t>http://orto-orel.ru/</w:t>
      </w:r>
      <w:r>
        <w:rPr>
          <w:rStyle w:val="FootnoteReference"/>
          <w:sz w:val="24"/>
          <w:szCs w:val="24"/>
          <w:lang w:eastAsia="en-US"/>
        </w:rPr>
        <w:footnoteReference w:id="4"/>
      </w:r>
      <w:r>
        <w:rPr>
          <w:sz w:val="24"/>
          <w:szCs w:val="24"/>
          <w:lang w:eastAsia="en-US"/>
        </w:rPr>
        <w:t>.</w:t>
      </w:r>
    </w:p>
    <w:p w:rsidR="00387DBD" w:rsidRPr="004063C0" w:rsidRDefault="00387DBD" w:rsidP="00B3038F">
      <w:pPr>
        <w:jc w:val="both"/>
        <w:rPr>
          <w:sz w:val="24"/>
          <w:szCs w:val="24"/>
          <w:lang w:eastAsia="en-US"/>
        </w:rPr>
      </w:pPr>
    </w:p>
    <w:p w:rsidR="00387DBD" w:rsidRDefault="00387DBD" w:rsidP="00B3038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              П.А.</w:t>
      </w:r>
      <w:smartTag w:uri="urn:schemas-microsoft-com:office:smarttags" w:element="PersonName">
        <w:r>
          <w:rPr>
            <w:sz w:val="22"/>
            <w:szCs w:val="22"/>
            <w:lang w:eastAsia="en-US"/>
          </w:rPr>
          <w:t>Боринов</w:t>
        </w:r>
      </w:smartTag>
      <w:r>
        <w:rPr>
          <w:sz w:val="22"/>
          <w:szCs w:val="22"/>
          <w:lang w:eastAsia="en-US"/>
        </w:rPr>
        <w:t xml:space="preserve">                                                           21.04.2017 г.</w:t>
      </w:r>
    </w:p>
    <w:p w:rsidR="00387DBD" w:rsidRPr="0042030E" w:rsidRDefault="00387DBD" w:rsidP="0042030E">
      <w:pPr>
        <w:jc w:val="both"/>
        <w:rPr>
          <w:sz w:val="18"/>
          <w:szCs w:val="18"/>
          <w:lang w:eastAsia="en-US"/>
        </w:rPr>
        <w:sectPr w:rsidR="00387DBD" w:rsidRPr="0042030E" w:rsidSect="000F51D1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10273F">
        <w:rPr>
          <w:sz w:val="18"/>
          <w:szCs w:val="18"/>
          <w:lang w:eastAsia="en-US"/>
        </w:rPr>
        <w:t xml:space="preserve">       (подпись)          </w:t>
      </w:r>
      <w:r>
        <w:rPr>
          <w:sz w:val="18"/>
          <w:szCs w:val="18"/>
          <w:lang w:eastAsia="en-US"/>
        </w:rPr>
        <w:t xml:space="preserve">                   </w:t>
      </w:r>
      <w:r w:rsidRPr="0010273F">
        <w:rPr>
          <w:sz w:val="18"/>
          <w:szCs w:val="18"/>
          <w:lang w:eastAsia="en-US"/>
        </w:rPr>
        <w:t xml:space="preserve"> </w:t>
      </w:r>
    </w:p>
    <w:p w:rsidR="00387DBD" w:rsidRPr="0042030E" w:rsidRDefault="00387DBD" w:rsidP="00F93FBB">
      <w:pPr>
        <w:jc w:val="both"/>
        <w:rPr>
          <w:lang w:eastAsia="en-US"/>
        </w:rPr>
      </w:pPr>
    </w:p>
    <w:sectPr w:rsidR="00387DBD" w:rsidRPr="0042030E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BD" w:rsidRDefault="00387DBD" w:rsidP="00D879C0">
      <w:r>
        <w:separator/>
      </w:r>
    </w:p>
  </w:endnote>
  <w:endnote w:type="continuationSeparator" w:id="0">
    <w:p w:rsidR="00387DBD" w:rsidRDefault="00387DBD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BD" w:rsidRDefault="00387DBD" w:rsidP="00D879C0">
      <w:r>
        <w:separator/>
      </w:r>
    </w:p>
  </w:footnote>
  <w:footnote w:type="continuationSeparator" w:id="0">
    <w:p w:rsidR="00387DBD" w:rsidRDefault="00387DBD" w:rsidP="00D879C0">
      <w:r>
        <w:continuationSeparator/>
      </w:r>
    </w:p>
  </w:footnote>
  <w:footnote w:id="1">
    <w:p w:rsidR="00387DBD" w:rsidRDefault="00387DBD" w:rsidP="00B3038F">
      <w:pPr>
        <w:pStyle w:val="ConsPlusNormal"/>
        <w:jc w:val="both"/>
      </w:pPr>
      <w:r w:rsidRPr="00C80F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80F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 xml:space="preserve">олжности которых предусмотрены Перечнем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Минтруда России от 27 мая </w:t>
      </w:r>
      <w:smartTag w:uri="urn:schemas-microsoft-com:office:smarttags" w:element="metricconverter">
        <w:smartTagPr>
          <w:attr w:name="ProductID" w:val="2013 г"/>
        </w:smartTagPr>
        <w:r w:rsidRPr="00C80F94">
          <w:rPr>
            <w:rFonts w:ascii="Times New Roman" w:hAnsi="Times New Roman" w:cs="Times New Roman"/>
            <w:sz w:val="18"/>
            <w:szCs w:val="18"/>
          </w:rPr>
          <w:t>2013 г</w:t>
        </w:r>
      </w:smartTag>
      <w:r w:rsidRPr="00C80F94">
        <w:rPr>
          <w:rFonts w:ascii="Times New Roman" w:hAnsi="Times New Roman" w:cs="Times New Roman"/>
          <w:sz w:val="18"/>
          <w:szCs w:val="18"/>
        </w:rPr>
        <w:t>. № 223н (за исключением руководителей организаций).</w:t>
      </w:r>
    </w:p>
  </w:footnote>
  <w:footnote w:id="2">
    <w:p w:rsidR="00387DBD" w:rsidRDefault="00387DBD" w:rsidP="00B4724F">
      <w:pPr>
        <w:pStyle w:val="FootnoteText"/>
        <w:jc w:val="both"/>
      </w:pPr>
      <w:r w:rsidRPr="00C80F94">
        <w:rPr>
          <w:rStyle w:val="FootnoteReference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том числе работники, находящиеся в отпуске по беременности и родам, в отпуске по уходу за ребенком</w:t>
      </w:r>
      <w:r>
        <w:rPr>
          <w:sz w:val="18"/>
          <w:szCs w:val="18"/>
        </w:rPr>
        <w:t>, в отпуске без сохранения заработной платы, в служебной командировке, а также отсутствующие в связи с временной нетрудоспособностью</w:t>
      </w:r>
      <w:r w:rsidRPr="00C80F94">
        <w:rPr>
          <w:sz w:val="18"/>
          <w:szCs w:val="18"/>
        </w:rPr>
        <w:t>.</w:t>
      </w:r>
    </w:p>
  </w:footnote>
  <w:footnote w:id="3">
    <w:p w:rsidR="00387DBD" w:rsidRDefault="00387DBD" w:rsidP="00B4724F">
      <w:pPr>
        <w:pStyle w:val="FootnoteText"/>
        <w:jc w:val="both"/>
      </w:pPr>
      <w:r w:rsidRPr="00C80F94">
        <w:rPr>
          <w:rStyle w:val="FootnoteReference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случае непредставления или несвоевременного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о доходах</w:t>
      </w:r>
      <w:r>
        <w:rPr>
          <w:sz w:val="18"/>
          <w:szCs w:val="18"/>
        </w:rPr>
        <w:t>, расходах, об имуществе и обязательствах имущественного характера</w:t>
      </w:r>
      <w:r w:rsidRPr="00C80F94">
        <w:rPr>
          <w:sz w:val="18"/>
          <w:szCs w:val="18"/>
        </w:rPr>
        <w:t xml:space="preserve"> необходимо указать причину </w:t>
      </w:r>
      <w:r>
        <w:rPr>
          <w:sz w:val="18"/>
          <w:szCs w:val="18"/>
        </w:rPr>
        <w:t xml:space="preserve">их </w:t>
      </w:r>
      <w:r w:rsidRPr="00C80F94">
        <w:rPr>
          <w:sz w:val="18"/>
          <w:szCs w:val="18"/>
        </w:rPr>
        <w:t xml:space="preserve">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на члена семьи.</w:t>
      </w:r>
    </w:p>
  </w:footnote>
  <w:footnote w:id="4">
    <w:p w:rsidR="00387DBD" w:rsidRDefault="00387DBD" w:rsidP="00B4724F">
      <w:pPr>
        <w:pStyle w:val="FootnoteText"/>
        <w:jc w:val="both"/>
      </w:pPr>
      <w:r w:rsidRPr="00243D54">
        <w:rPr>
          <w:rStyle w:val="FootnoteReference"/>
        </w:rPr>
        <w:footnoteRef/>
      </w:r>
      <w:r w:rsidRPr="00F7175D">
        <w:rPr>
          <w:sz w:val="18"/>
          <w:szCs w:val="18"/>
        </w:rPr>
        <w:t xml:space="preserve"> Заполняется при наличии официального сайта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BD" w:rsidRDefault="00387DB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87DBD" w:rsidRDefault="00387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BD" w:rsidRDefault="00387DBD">
    <w:pPr>
      <w:pStyle w:val="Header"/>
      <w:jc w:val="center"/>
    </w:pPr>
  </w:p>
  <w:p w:rsidR="00387DBD" w:rsidRDefault="00387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2962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04C86"/>
    <w:rsid w:val="001107E4"/>
    <w:rsid w:val="00112019"/>
    <w:rsid w:val="0012035A"/>
    <w:rsid w:val="00126C19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6907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5E64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0754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87DBD"/>
    <w:rsid w:val="00391186"/>
    <w:rsid w:val="003926AD"/>
    <w:rsid w:val="0039485A"/>
    <w:rsid w:val="003C63AD"/>
    <w:rsid w:val="003C7A90"/>
    <w:rsid w:val="003D3B82"/>
    <w:rsid w:val="004057DC"/>
    <w:rsid w:val="004063C0"/>
    <w:rsid w:val="004077F6"/>
    <w:rsid w:val="00411CD8"/>
    <w:rsid w:val="004177AA"/>
    <w:rsid w:val="0042030E"/>
    <w:rsid w:val="004235C5"/>
    <w:rsid w:val="004271D6"/>
    <w:rsid w:val="004337DB"/>
    <w:rsid w:val="00436E30"/>
    <w:rsid w:val="00437F02"/>
    <w:rsid w:val="004402C5"/>
    <w:rsid w:val="00455C1A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E565E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B65B1"/>
    <w:rsid w:val="006B774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13F13"/>
    <w:rsid w:val="007224BA"/>
    <w:rsid w:val="00725147"/>
    <w:rsid w:val="007263D0"/>
    <w:rsid w:val="00731FFE"/>
    <w:rsid w:val="00740CF2"/>
    <w:rsid w:val="00751880"/>
    <w:rsid w:val="00754E4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1BC8"/>
    <w:rsid w:val="007D3190"/>
    <w:rsid w:val="007D372A"/>
    <w:rsid w:val="007D3999"/>
    <w:rsid w:val="007D7C28"/>
    <w:rsid w:val="007E2863"/>
    <w:rsid w:val="007E60CF"/>
    <w:rsid w:val="007E72BD"/>
    <w:rsid w:val="007F5CD6"/>
    <w:rsid w:val="00801D1A"/>
    <w:rsid w:val="00807B10"/>
    <w:rsid w:val="008111B5"/>
    <w:rsid w:val="0081704A"/>
    <w:rsid w:val="00827449"/>
    <w:rsid w:val="00836FEB"/>
    <w:rsid w:val="008473BB"/>
    <w:rsid w:val="008501BE"/>
    <w:rsid w:val="00861422"/>
    <w:rsid w:val="00863622"/>
    <w:rsid w:val="008651AC"/>
    <w:rsid w:val="00867A4F"/>
    <w:rsid w:val="008706AD"/>
    <w:rsid w:val="0087228B"/>
    <w:rsid w:val="008819F2"/>
    <w:rsid w:val="00893935"/>
    <w:rsid w:val="008B2615"/>
    <w:rsid w:val="008B4CA7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30696"/>
    <w:rsid w:val="009400FB"/>
    <w:rsid w:val="0094136E"/>
    <w:rsid w:val="00941F2A"/>
    <w:rsid w:val="00941F62"/>
    <w:rsid w:val="00957B51"/>
    <w:rsid w:val="00961E0F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4817"/>
    <w:rsid w:val="009B5896"/>
    <w:rsid w:val="009D6889"/>
    <w:rsid w:val="009D7690"/>
    <w:rsid w:val="009E44E8"/>
    <w:rsid w:val="009F2A13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53EA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053D"/>
    <w:rsid w:val="00AE33BE"/>
    <w:rsid w:val="00B018B3"/>
    <w:rsid w:val="00B035CD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2FB7"/>
    <w:rsid w:val="00B73D90"/>
    <w:rsid w:val="00B7619F"/>
    <w:rsid w:val="00B77EC4"/>
    <w:rsid w:val="00B830D6"/>
    <w:rsid w:val="00B93078"/>
    <w:rsid w:val="00B94FB0"/>
    <w:rsid w:val="00B95FB6"/>
    <w:rsid w:val="00BA1264"/>
    <w:rsid w:val="00BA21D5"/>
    <w:rsid w:val="00BA37CA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544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2129"/>
    <w:rsid w:val="00D1603E"/>
    <w:rsid w:val="00D2146F"/>
    <w:rsid w:val="00D369E8"/>
    <w:rsid w:val="00D43A1B"/>
    <w:rsid w:val="00D55B91"/>
    <w:rsid w:val="00D60E47"/>
    <w:rsid w:val="00D64D8C"/>
    <w:rsid w:val="00D6512F"/>
    <w:rsid w:val="00D71DC8"/>
    <w:rsid w:val="00D72709"/>
    <w:rsid w:val="00D879C0"/>
    <w:rsid w:val="00D95E22"/>
    <w:rsid w:val="00D97FB5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4DEA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305C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2D03"/>
    <w:rsid w:val="00F831A5"/>
    <w:rsid w:val="00F93FBB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35A2"/>
    <w:pPr>
      <w:ind w:left="720"/>
    </w:pPr>
  </w:style>
  <w:style w:type="character" w:styleId="Hyperlink">
    <w:name w:val="Hyperlink"/>
    <w:basedOn w:val="DefaultParagraphFont"/>
    <w:uiPriority w:val="99"/>
    <w:rsid w:val="00016BC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512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6512F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651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BE245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245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E24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644</Words>
  <Characters>3672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Куликова ОП</cp:lastModifiedBy>
  <cp:revision>9</cp:revision>
  <cp:lastPrinted>2017-04-21T06:31:00Z</cp:lastPrinted>
  <dcterms:created xsi:type="dcterms:W3CDTF">2016-04-07T15:14:00Z</dcterms:created>
  <dcterms:modified xsi:type="dcterms:W3CDTF">2017-04-21T06:35:00Z</dcterms:modified>
</cp:coreProperties>
</file>